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6EC" w:rsidRDefault="001E16EC" w:rsidP="001E16EC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6EC">
        <w:rPr>
          <w:rFonts w:ascii="Times New Roman" w:hAnsi="Times New Roman" w:cs="Times New Roman"/>
          <w:sz w:val="28"/>
          <w:szCs w:val="28"/>
        </w:rPr>
        <w:t>© КГБУ «Камчатская краевая детская библиотека им. В. Кручины»</w:t>
      </w:r>
    </w:p>
    <w:p w:rsidR="00435174" w:rsidRDefault="00435174" w:rsidP="001E16EC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5174" w:rsidRPr="00435174" w:rsidRDefault="00435174" w:rsidP="0043517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5174">
        <w:rPr>
          <w:rFonts w:ascii="Times New Roman" w:hAnsi="Times New Roman" w:cs="Times New Roman"/>
          <w:b/>
          <w:sz w:val="32"/>
          <w:szCs w:val="32"/>
        </w:rPr>
        <w:t>Обязательные требования для специалистов библиотек по информационно-библиотечному обслуживанию инвалидов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Общедоступные библиотеки являются центрами социальной информации, определяя информационное обслуживание как приоритетное направление. Используемые формы информационной работы предоставляют особым пользователям возможность быстрее адаптироваться в обществе, способствуют развитию творческих возможностей, самоутверждению личности, ее социализации. Привлечение инвалидов в число пользователей библиотек во многом зависит от того, насколько полно в процессе библиотечного обслуживания учитываются их информационные потребности, психофизические особенности, этика общения. 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Углубление работы с инвалидами неизбежно влечет за собой изменение структуры библиотеки и штата сотрудников. </w:t>
      </w:r>
      <w:r>
        <w:rPr>
          <w:rFonts w:ascii="Times New Roman" w:hAnsi="Times New Roman" w:cs="Times New Roman"/>
          <w:sz w:val="26"/>
          <w:szCs w:val="28"/>
        </w:rPr>
        <w:t xml:space="preserve">Для специалистов, </w:t>
      </w:r>
      <w:r w:rsidRPr="007F40BA">
        <w:rPr>
          <w:rFonts w:ascii="Times New Roman" w:hAnsi="Times New Roman" w:cs="Times New Roman"/>
          <w:sz w:val="26"/>
          <w:szCs w:val="28"/>
        </w:rPr>
        <w:t>работающих с инвалидами</w:t>
      </w:r>
      <w:r>
        <w:rPr>
          <w:rFonts w:ascii="Times New Roman" w:hAnsi="Times New Roman" w:cs="Times New Roman"/>
          <w:sz w:val="26"/>
          <w:szCs w:val="28"/>
        </w:rPr>
        <w:t xml:space="preserve"> и другими </w:t>
      </w:r>
      <w:proofErr w:type="spellStart"/>
      <w:r>
        <w:rPr>
          <w:rFonts w:ascii="Times New Roman" w:hAnsi="Times New Roman" w:cs="Times New Roman"/>
          <w:sz w:val="26"/>
          <w:szCs w:val="28"/>
        </w:rPr>
        <w:t>маломобильными</w:t>
      </w:r>
      <w:proofErr w:type="spellEnd"/>
      <w:r w:rsidRPr="00BD146C">
        <w:rPr>
          <w:rFonts w:ascii="Times New Roman" w:hAnsi="Times New Roman" w:cs="Times New Roman"/>
          <w:sz w:val="26"/>
          <w:szCs w:val="28"/>
        </w:rPr>
        <w:t xml:space="preserve"> групп</w:t>
      </w:r>
      <w:r>
        <w:rPr>
          <w:rFonts w:ascii="Times New Roman" w:hAnsi="Times New Roman" w:cs="Times New Roman"/>
          <w:sz w:val="26"/>
          <w:szCs w:val="28"/>
        </w:rPr>
        <w:t>ами</w:t>
      </w:r>
      <w:r w:rsidRPr="00BD146C">
        <w:rPr>
          <w:rFonts w:ascii="Times New Roman" w:hAnsi="Times New Roman" w:cs="Times New Roman"/>
          <w:sz w:val="26"/>
          <w:szCs w:val="28"/>
        </w:rPr>
        <w:t xml:space="preserve"> населения</w:t>
      </w:r>
      <w:r w:rsidRPr="007F40BA">
        <w:rPr>
          <w:rFonts w:ascii="Times New Roman" w:hAnsi="Times New Roman" w:cs="Times New Roman"/>
          <w:sz w:val="26"/>
          <w:szCs w:val="28"/>
        </w:rPr>
        <w:t>, необходимо организов</w:t>
      </w:r>
      <w:r>
        <w:rPr>
          <w:rFonts w:ascii="Times New Roman" w:hAnsi="Times New Roman" w:cs="Times New Roman"/>
          <w:sz w:val="26"/>
          <w:szCs w:val="28"/>
        </w:rPr>
        <w:t>ыв</w:t>
      </w:r>
      <w:r w:rsidRPr="007F40BA">
        <w:rPr>
          <w:rFonts w:ascii="Times New Roman" w:hAnsi="Times New Roman" w:cs="Times New Roman"/>
          <w:sz w:val="26"/>
          <w:szCs w:val="28"/>
        </w:rPr>
        <w:t>ать постоянно действующую систему повышения квалификации.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 Возни</w:t>
      </w:r>
      <w:r>
        <w:rPr>
          <w:rFonts w:ascii="Times New Roman" w:hAnsi="Times New Roman" w:cs="Times New Roman"/>
          <w:sz w:val="26"/>
          <w:szCs w:val="28"/>
        </w:rPr>
        <w:t>кающие у некоторых специалистов</w:t>
      </w:r>
      <w:r w:rsidRPr="007F40BA">
        <w:rPr>
          <w:rFonts w:ascii="Times New Roman" w:hAnsi="Times New Roman" w:cs="Times New Roman"/>
          <w:sz w:val="26"/>
          <w:szCs w:val="28"/>
        </w:rPr>
        <w:t xml:space="preserve"> при работе с читателями-инвалидами психоло</w:t>
      </w:r>
      <w:r>
        <w:rPr>
          <w:rFonts w:ascii="Times New Roman" w:hAnsi="Times New Roman" w:cs="Times New Roman"/>
          <w:sz w:val="26"/>
          <w:szCs w:val="28"/>
        </w:rPr>
        <w:t xml:space="preserve">гические проблемы, дискомфорт, </w:t>
      </w:r>
      <w:r w:rsidRPr="007F40BA">
        <w:rPr>
          <w:rFonts w:ascii="Times New Roman" w:hAnsi="Times New Roman" w:cs="Times New Roman"/>
          <w:sz w:val="26"/>
          <w:szCs w:val="28"/>
        </w:rPr>
        <w:t>иногда даже боязнь</w:t>
      </w:r>
      <w:r>
        <w:rPr>
          <w:rFonts w:ascii="Times New Roman" w:hAnsi="Times New Roman" w:cs="Times New Roman"/>
          <w:sz w:val="26"/>
          <w:szCs w:val="28"/>
        </w:rPr>
        <w:t xml:space="preserve">, объясняются </w:t>
      </w:r>
      <w:r w:rsidRPr="005E5C7F">
        <w:rPr>
          <w:rFonts w:ascii="Times New Roman" w:hAnsi="Times New Roman" w:cs="Times New Roman"/>
          <w:sz w:val="26"/>
          <w:szCs w:val="28"/>
        </w:rPr>
        <w:t>отсутствием</w:t>
      </w:r>
      <w:r>
        <w:rPr>
          <w:rFonts w:ascii="Times New Roman" w:hAnsi="Times New Roman" w:cs="Times New Roman"/>
          <w:sz w:val="26"/>
          <w:szCs w:val="28"/>
        </w:rPr>
        <w:t xml:space="preserve"> опыта и разработанных правил взаимодействия</w:t>
      </w:r>
      <w:r w:rsidRPr="007F40BA">
        <w:rPr>
          <w:rFonts w:ascii="Times New Roman" w:hAnsi="Times New Roman" w:cs="Times New Roman"/>
          <w:sz w:val="26"/>
          <w:szCs w:val="28"/>
        </w:rPr>
        <w:t>.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7F40BA">
        <w:rPr>
          <w:rFonts w:ascii="Times New Roman" w:hAnsi="Times New Roman" w:cs="Times New Roman"/>
          <w:sz w:val="26"/>
          <w:szCs w:val="28"/>
        </w:rPr>
        <w:t>Чтобы обеспечить внедрение в практику библиотечной работы новые государственные требования по программе «Доступная среда</w:t>
      </w:r>
      <w:r w:rsidRPr="006F0831">
        <w:rPr>
          <w:rFonts w:ascii="Times New Roman" w:hAnsi="Times New Roman" w:cs="Times New Roman"/>
          <w:sz w:val="26"/>
          <w:szCs w:val="28"/>
        </w:rPr>
        <w:t>», необходимо изучать специфику рабо</w:t>
      </w:r>
      <w:r>
        <w:rPr>
          <w:rFonts w:ascii="Times New Roman" w:hAnsi="Times New Roman" w:cs="Times New Roman"/>
          <w:sz w:val="26"/>
          <w:szCs w:val="28"/>
        </w:rPr>
        <w:t>ты с инвалидами разных групп, осваивать</w:t>
      </w:r>
      <w:r w:rsidRPr="00461B3A">
        <w:rPr>
          <w:rFonts w:ascii="Times New Roman" w:hAnsi="Times New Roman" w:cs="Times New Roman"/>
          <w:sz w:val="26"/>
          <w:szCs w:val="28"/>
        </w:rPr>
        <w:t xml:space="preserve"> новые методы и формы работы</w:t>
      </w:r>
      <w:r>
        <w:rPr>
          <w:rFonts w:ascii="Times New Roman" w:hAnsi="Times New Roman" w:cs="Times New Roman"/>
          <w:sz w:val="26"/>
          <w:szCs w:val="28"/>
        </w:rPr>
        <w:t>, совершенствовать навыки</w:t>
      </w:r>
      <w:r w:rsidRPr="00CE3CCB">
        <w:rPr>
          <w:rFonts w:ascii="Times New Roman" w:hAnsi="Times New Roman" w:cs="Times New Roman"/>
          <w:sz w:val="26"/>
          <w:szCs w:val="28"/>
        </w:rPr>
        <w:t xml:space="preserve"> в оказании си</w:t>
      </w:r>
      <w:r>
        <w:rPr>
          <w:rFonts w:ascii="Times New Roman" w:hAnsi="Times New Roman" w:cs="Times New Roman"/>
          <w:sz w:val="26"/>
          <w:szCs w:val="28"/>
        </w:rPr>
        <w:t>туационной и адресной помощи.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435174" w:rsidRPr="008220BF" w:rsidRDefault="00435174" w:rsidP="00435174">
      <w:pPr>
        <w:ind w:firstLine="709"/>
        <w:jc w:val="center"/>
        <w:rPr>
          <w:rFonts w:ascii="Times New Roman" w:hAnsi="Times New Roman" w:cs="Times New Roman"/>
          <w:i/>
          <w:sz w:val="26"/>
          <w:szCs w:val="28"/>
        </w:rPr>
      </w:pPr>
      <w:r w:rsidRPr="008220BF">
        <w:rPr>
          <w:rFonts w:ascii="Times New Roman" w:hAnsi="Times New Roman" w:cs="Times New Roman"/>
          <w:i/>
          <w:sz w:val="26"/>
          <w:szCs w:val="28"/>
        </w:rPr>
        <w:t>Обслуживание инвалидов и других маломобильных граждан в библиотеке осуществляется в следующих режимах:</w:t>
      </w:r>
    </w:p>
    <w:p w:rsidR="00435174" w:rsidRPr="008B707B" w:rsidRDefault="00435174" w:rsidP="00435174">
      <w:pPr>
        <w:pStyle w:val="a3"/>
        <w:numPr>
          <w:ilvl w:val="0"/>
          <w:numId w:val="4"/>
        </w:numPr>
        <w:spacing w:after="60"/>
        <w:jc w:val="both"/>
        <w:rPr>
          <w:rFonts w:ascii="Times New Roman" w:hAnsi="Times New Roman" w:cs="Times New Roman"/>
          <w:sz w:val="26"/>
          <w:szCs w:val="28"/>
        </w:rPr>
      </w:pPr>
      <w:r w:rsidRPr="008B707B">
        <w:rPr>
          <w:rFonts w:ascii="Times New Roman" w:hAnsi="Times New Roman" w:cs="Times New Roman"/>
          <w:sz w:val="26"/>
          <w:szCs w:val="28"/>
        </w:rPr>
        <w:t xml:space="preserve">Библиотечное, библиографическое и информационное обслуживание в стенах библиотеки; </w:t>
      </w:r>
    </w:p>
    <w:p w:rsidR="00435174" w:rsidRPr="008B707B" w:rsidRDefault="00435174" w:rsidP="00435174">
      <w:pPr>
        <w:pStyle w:val="a3"/>
        <w:numPr>
          <w:ilvl w:val="0"/>
          <w:numId w:val="4"/>
        </w:numPr>
        <w:spacing w:after="60"/>
        <w:jc w:val="both"/>
        <w:rPr>
          <w:rFonts w:ascii="Times New Roman" w:hAnsi="Times New Roman" w:cs="Times New Roman"/>
          <w:sz w:val="26"/>
          <w:szCs w:val="28"/>
        </w:rPr>
      </w:pPr>
      <w:r w:rsidRPr="008B707B">
        <w:rPr>
          <w:rFonts w:ascii="Times New Roman" w:hAnsi="Times New Roman" w:cs="Times New Roman"/>
          <w:sz w:val="26"/>
          <w:szCs w:val="28"/>
        </w:rPr>
        <w:t xml:space="preserve">Внестационарное обслуживание (библиотечные пункты, обслуживание на дому); </w:t>
      </w:r>
    </w:p>
    <w:p w:rsidR="00435174" w:rsidRPr="008B707B" w:rsidRDefault="00435174" w:rsidP="0043517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8"/>
        </w:rPr>
      </w:pPr>
      <w:r w:rsidRPr="008B707B">
        <w:rPr>
          <w:rFonts w:ascii="Times New Roman" w:hAnsi="Times New Roman" w:cs="Times New Roman"/>
          <w:sz w:val="26"/>
          <w:szCs w:val="28"/>
        </w:rPr>
        <w:t>Библиотечное, библиографическое и информационное обслуживание в удаленном режиме, в том числе посредством Интернет.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Предоставление библиотечных услуг инвалидам и другим </w:t>
      </w:r>
      <w:proofErr w:type="spellStart"/>
      <w:r w:rsidRPr="007F40BA">
        <w:rPr>
          <w:rFonts w:ascii="Times New Roman" w:hAnsi="Times New Roman" w:cs="Times New Roman"/>
          <w:sz w:val="26"/>
          <w:szCs w:val="28"/>
        </w:rPr>
        <w:t>маломобильным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 xml:space="preserve"> гражданам осуществляется согласно статье 15 Федерального закона от 24.11.1995 года № 181-ФЗ «О социальной защите инвалидов в Российской Федерации» (в редакции Федерального закона от 01.12.2014 года № 419-ФЗ), в соответствии с Правилами</w:t>
      </w:r>
      <w:r>
        <w:rPr>
          <w:rFonts w:ascii="Times New Roman" w:hAnsi="Times New Roman" w:cs="Times New Roman"/>
          <w:sz w:val="26"/>
          <w:szCs w:val="28"/>
        </w:rPr>
        <w:t xml:space="preserve"> оказания услуг инвалидам и другим</w:t>
      </w:r>
      <w:r w:rsidRPr="007F40B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7F40BA">
        <w:rPr>
          <w:rFonts w:ascii="Times New Roman" w:hAnsi="Times New Roman" w:cs="Times New Roman"/>
          <w:sz w:val="26"/>
          <w:szCs w:val="28"/>
        </w:rPr>
        <w:t>маломобильным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 xml:space="preserve"> группам </w:t>
      </w:r>
      <w:r w:rsidRPr="007F40BA">
        <w:rPr>
          <w:rFonts w:ascii="Times New Roman" w:hAnsi="Times New Roman" w:cs="Times New Roman"/>
          <w:sz w:val="26"/>
          <w:szCs w:val="28"/>
        </w:rPr>
        <w:lastRenderedPageBreak/>
        <w:t>населения</w:t>
      </w:r>
      <w:r>
        <w:rPr>
          <w:rFonts w:ascii="Times New Roman" w:hAnsi="Times New Roman" w:cs="Times New Roman"/>
          <w:sz w:val="26"/>
          <w:szCs w:val="28"/>
        </w:rPr>
        <w:t>. О</w:t>
      </w:r>
      <w:r w:rsidRPr="007F40BA">
        <w:rPr>
          <w:rFonts w:ascii="Times New Roman" w:hAnsi="Times New Roman" w:cs="Times New Roman"/>
          <w:sz w:val="26"/>
          <w:szCs w:val="28"/>
        </w:rPr>
        <w:t xml:space="preserve">существляется закрепленными работниками отделов обслуживания, прошедшими соответствующее обучение (инструктаж). </w:t>
      </w:r>
    </w:p>
    <w:p w:rsidR="00435174" w:rsidRPr="003850C5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</w:rPr>
      </w:pPr>
      <w:r w:rsidRPr="006C655E">
        <w:rPr>
          <w:rFonts w:ascii="Times New Roman" w:hAnsi="Times New Roman" w:cs="Times New Roman"/>
          <w:sz w:val="26"/>
          <w:szCs w:val="28"/>
        </w:rPr>
        <w:t>1 я</w:t>
      </w:r>
      <w:r>
        <w:rPr>
          <w:rFonts w:ascii="Times New Roman" w:hAnsi="Times New Roman" w:cs="Times New Roman"/>
          <w:sz w:val="26"/>
          <w:szCs w:val="28"/>
        </w:rPr>
        <w:t>нваря 2016 года вступил в силу «</w:t>
      </w:r>
      <w:r w:rsidRPr="006C655E">
        <w:rPr>
          <w:rFonts w:ascii="Times New Roman" w:hAnsi="Times New Roman" w:cs="Times New Roman"/>
          <w:sz w:val="26"/>
          <w:szCs w:val="28"/>
        </w:rPr>
        <w:t>Порядок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</w:t>
      </w:r>
      <w:proofErr w:type="gramStart"/>
      <w:r>
        <w:rPr>
          <w:rFonts w:ascii="Times New Roman" w:hAnsi="Times New Roman" w:cs="Times New Roman"/>
          <w:sz w:val="26"/>
          <w:szCs w:val="28"/>
        </w:rPr>
        <w:t>»</w:t>
      </w:r>
      <w:r>
        <w:rPr>
          <w:rFonts w:ascii="Times New Roman" w:hAnsi="Times New Roman" w:cs="Times New Roman"/>
          <w:sz w:val="26"/>
        </w:rPr>
        <w:t>(</w:t>
      </w:r>
      <w:proofErr w:type="gramEnd"/>
      <w:r>
        <w:rPr>
          <w:rFonts w:ascii="Times New Roman" w:hAnsi="Times New Roman" w:cs="Times New Roman"/>
          <w:sz w:val="26"/>
        </w:rPr>
        <w:t xml:space="preserve">далее - </w:t>
      </w:r>
      <w:r w:rsidRPr="003850C5">
        <w:rPr>
          <w:rFonts w:ascii="Times New Roman" w:hAnsi="Times New Roman" w:cs="Times New Roman"/>
          <w:sz w:val="26"/>
        </w:rPr>
        <w:t>Порядок)</w:t>
      </w:r>
      <w:r w:rsidRPr="006C655E">
        <w:rPr>
          <w:rFonts w:ascii="Times New Roman" w:hAnsi="Times New Roman" w:cs="Times New Roman"/>
          <w:sz w:val="26"/>
          <w:szCs w:val="28"/>
        </w:rPr>
        <w:t xml:space="preserve">,  </w:t>
      </w:r>
      <w:r>
        <w:rPr>
          <w:rFonts w:ascii="Times New Roman" w:hAnsi="Times New Roman" w:cs="Times New Roman"/>
          <w:sz w:val="26"/>
          <w:szCs w:val="28"/>
        </w:rPr>
        <w:t>утвержден п</w:t>
      </w:r>
      <w:r w:rsidRPr="003850C5">
        <w:rPr>
          <w:rFonts w:ascii="Times New Roman" w:hAnsi="Times New Roman" w:cs="Times New Roman"/>
          <w:sz w:val="26"/>
          <w:szCs w:val="28"/>
        </w:rPr>
        <w:t>риказ</w:t>
      </w:r>
      <w:r>
        <w:rPr>
          <w:rFonts w:ascii="Times New Roman" w:hAnsi="Times New Roman" w:cs="Times New Roman"/>
          <w:sz w:val="26"/>
          <w:szCs w:val="28"/>
        </w:rPr>
        <w:t>ом</w:t>
      </w:r>
      <w:r w:rsidRPr="003850C5">
        <w:rPr>
          <w:rFonts w:ascii="Times New Roman" w:hAnsi="Times New Roman" w:cs="Times New Roman"/>
          <w:sz w:val="26"/>
          <w:szCs w:val="28"/>
        </w:rPr>
        <w:t xml:space="preserve"> Министерства культуры РФ от 10.11.2015 г. № 2761.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Для организации работы по оказанию помощи инвалидам </w:t>
      </w:r>
      <w:r>
        <w:rPr>
          <w:rFonts w:ascii="Times New Roman" w:hAnsi="Times New Roman" w:cs="Times New Roman"/>
          <w:sz w:val="26"/>
          <w:szCs w:val="28"/>
        </w:rPr>
        <w:t xml:space="preserve">в учреждении культуры </w:t>
      </w:r>
      <w:r w:rsidRPr="007F40BA">
        <w:rPr>
          <w:rFonts w:ascii="Times New Roman" w:hAnsi="Times New Roman" w:cs="Times New Roman"/>
          <w:sz w:val="26"/>
          <w:szCs w:val="28"/>
        </w:rPr>
        <w:t xml:space="preserve">разрабатываются и утверждаются приказы руководителя: 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435174" w:rsidRPr="007F40BA" w:rsidRDefault="00435174" w:rsidP="00435174">
      <w:pPr>
        <w:pStyle w:val="a3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Политика</w:t>
      </w:r>
      <w:r w:rsidRPr="007F40BA">
        <w:rPr>
          <w:rFonts w:ascii="Times New Roman" w:hAnsi="Times New Roman" w:cs="Times New Roman"/>
          <w:sz w:val="26"/>
          <w:szCs w:val="28"/>
        </w:rPr>
        <w:t xml:space="preserve"> об организации доступности объекта и предоставляемых услуг с сопровожд</w:t>
      </w:r>
      <w:r>
        <w:rPr>
          <w:rFonts w:ascii="Times New Roman" w:hAnsi="Times New Roman" w:cs="Times New Roman"/>
          <w:sz w:val="26"/>
          <w:szCs w:val="28"/>
        </w:rPr>
        <w:t>ением инвалидов на объекте, или П</w:t>
      </w:r>
      <w:r w:rsidRPr="007F40BA">
        <w:rPr>
          <w:rFonts w:ascii="Times New Roman" w:hAnsi="Times New Roman" w:cs="Times New Roman"/>
          <w:sz w:val="26"/>
          <w:szCs w:val="28"/>
        </w:rPr>
        <w:t xml:space="preserve">равила оказания услуг инвалидам и иным </w:t>
      </w:r>
      <w:proofErr w:type="spellStart"/>
      <w:r w:rsidRPr="007F40BA">
        <w:rPr>
          <w:rFonts w:ascii="Times New Roman" w:hAnsi="Times New Roman" w:cs="Times New Roman"/>
          <w:sz w:val="26"/>
          <w:szCs w:val="28"/>
        </w:rPr>
        <w:t>маломобильным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 xml:space="preserve"> группам населения;</w:t>
      </w:r>
    </w:p>
    <w:p w:rsidR="00435174" w:rsidRPr="007F40BA" w:rsidRDefault="00435174" w:rsidP="00435174">
      <w:pPr>
        <w:pStyle w:val="a3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Ответственные сотрудники за организацию работ по обеспечению доступности объекта и услуг в учреждении; </w:t>
      </w:r>
    </w:p>
    <w:p w:rsidR="00435174" w:rsidRPr="007F40BA" w:rsidRDefault="00435174" w:rsidP="00435174">
      <w:pPr>
        <w:pStyle w:val="a3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Должностные инструкции персонала, ответственного за оказание помощи инвалидам и сопровождение их на объекте; </w:t>
      </w:r>
    </w:p>
    <w:p w:rsidR="00435174" w:rsidRDefault="00435174" w:rsidP="00435174">
      <w:pPr>
        <w:pStyle w:val="a3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>Порядок пров</w:t>
      </w:r>
      <w:r>
        <w:rPr>
          <w:rFonts w:ascii="Times New Roman" w:hAnsi="Times New Roman" w:cs="Times New Roman"/>
          <w:sz w:val="26"/>
          <w:szCs w:val="28"/>
        </w:rPr>
        <w:t>едения инструктажа в учреждении;</w:t>
      </w:r>
    </w:p>
    <w:p w:rsidR="00435174" w:rsidRDefault="00435174" w:rsidP="00435174">
      <w:pPr>
        <w:pStyle w:val="a3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>Форма учета проведения инструктажа персонала.</w:t>
      </w:r>
    </w:p>
    <w:p w:rsidR="00435174" w:rsidRPr="007F40BA" w:rsidRDefault="00435174" w:rsidP="00435174">
      <w:pPr>
        <w:pStyle w:val="a3"/>
        <w:spacing w:after="120"/>
        <w:jc w:val="both"/>
        <w:rPr>
          <w:rFonts w:ascii="Times New Roman" w:hAnsi="Times New Roman" w:cs="Times New Roman"/>
          <w:sz w:val="26"/>
          <w:szCs w:val="28"/>
        </w:rPr>
      </w:pPr>
    </w:p>
    <w:p w:rsidR="00435174" w:rsidRDefault="00435174" w:rsidP="00435174">
      <w:pPr>
        <w:ind w:firstLine="709"/>
        <w:jc w:val="both"/>
        <w:rPr>
          <w:rFonts w:ascii="Times New Roman" w:hAnsi="Times New Roman" w:cs="Times New Roman"/>
          <w:sz w:val="26"/>
        </w:rPr>
      </w:pPr>
      <w:r w:rsidRPr="003850C5">
        <w:rPr>
          <w:rFonts w:ascii="Times New Roman" w:hAnsi="Times New Roman" w:cs="Times New Roman"/>
          <w:sz w:val="26"/>
        </w:rPr>
        <w:t>Согласно Порядку, для определения мер по поэтапному повышению уровня доступности библиотек и предоставляемых услуг проводится обследование зданий и помещений, по результатам которого составляется  паспорт доступности  для инвалидов объекта и предос</w:t>
      </w:r>
      <w:r>
        <w:rPr>
          <w:rFonts w:ascii="Times New Roman" w:hAnsi="Times New Roman" w:cs="Times New Roman"/>
          <w:sz w:val="26"/>
        </w:rPr>
        <w:t xml:space="preserve">тавляемых на нем услуг (далее - </w:t>
      </w:r>
      <w:r w:rsidRPr="003850C5">
        <w:rPr>
          <w:rFonts w:ascii="Times New Roman" w:hAnsi="Times New Roman" w:cs="Times New Roman"/>
          <w:sz w:val="26"/>
        </w:rPr>
        <w:t>Паспорт доступности). Руководителем утверждается состав комиссии по проведению обследования и паспортизации объекта и предост</w:t>
      </w:r>
      <w:r>
        <w:rPr>
          <w:rFonts w:ascii="Times New Roman" w:hAnsi="Times New Roman" w:cs="Times New Roman"/>
          <w:sz w:val="26"/>
        </w:rPr>
        <w:t xml:space="preserve">авляемых на нем услуг (далее - </w:t>
      </w:r>
      <w:r w:rsidRPr="003850C5">
        <w:rPr>
          <w:rFonts w:ascii="Times New Roman" w:hAnsi="Times New Roman" w:cs="Times New Roman"/>
          <w:sz w:val="26"/>
        </w:rPr>
        <w:t>Комиссия), сроки и план-график ее проведения, а также организуется работа Комиссии.</w:t>
      </w:r>
    </w:p>
    <w:p w:rsidR="00435174" w:rsidRPr="008220BF" w:rsidRDefault="00435174" w:rsidP="00435174">
      <w:pPr>
        <w:spacing w:after="160"/>
        <w:ind w:firstLine="709"/>
        <w:rPr>
          <w:rFonts w:ascii="Times New Roman" w:hAnsi="Times New Roman" w:cs="Times New Roman"/>
          <w:i/>
          <w:sz w:val="26"/>
        </w:rPr>
      </w:pPr>
      <w:r w:rsidRPr="008220BF">
        <w:rPr>
          <w:rFonts w:ascii="Times New Roman" w:hAnsi="Times New Roman" w:cs="Times New Roman"/>
          <w:i/>
          <w:sz w:val="26"/>
        </w:rPr>
        <w:t>Паспорт доступности должен содержать следующие разделы:</w:t>
      </w:r>
    </w:p>
    <w:p w:rsidR="00435174" w:rsidRPr="007625B9" w:rsidRDefault="00435174" w:rsidP="00435174">
      <w:pPr>
        <w:pStyle w:val="a3"/>
        <w:numPr>
          <w:ilvl w:val="0"/>
          <w:numId w:val="3"/>
        </w:numPr>
        <w:spacing w:after="120"/>
        <w:ind w:left="714" w:hanging="357"/>
        <w:jc w:val="both"/>
        <w:rPr>
          <w:rFonts w:ascii="Times New Roman" w:hAnsi="Times New Roman" w:cs="Times New Roman"/>
          <w:sz w:val="26"/>
        </w:rPr>
      </w:pPr>
      <w:r w:rsidRPr="007625B9">
        <w:rPr>
          <w:rFonts w:ascii="Times New Roman" w:hAnsi="Times New Roman" w:cs="Times New Roman"/>
          <w:sz w:val="26"/>
        </w:rPr>
        <w:t xml:space="preserve">Краткая характеристика объекта и предоставляемых на нем услуг; </w:t>
      </w:r>
    </w:p>
    <w:p w:rsidR="00435174" w:rsidRDefault="00435174" w:rsidP="00435174">
      <w:pPr>
        <w:pStyle w:val="a3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6"/>
        </w:rPr>
      </w:pPr>
      <w:r w:rsidRPr="007625B9">
        <w:rPr>
          <w:rFonts w:ascii="Times New Roman" w:hAnsi="Times New Roman" w:cs="Times New Roman"/>
          <w:sz w:val="26"/>
        </w:rPr>
        <w:t>Оценка соответствия уровня доступности для инвалидов объекта с использованием показателей, пред</w:t>
      </w:r>
      <w:r>
        <w:rPr>
          <w:rFonts w:ascii="Times New Roman" w:hAnsi="Times New Roman" w:cs="Times New Roman"/>
          <w:sz w:val="26"/>
        </w:rPr>
        <w:t xml:space="preserve">усмотренных пунктом 5 </w:t>
      </w:r>
      <w:r w:rsidRPr="007625B9">
        <w:rPr>
          <w:rFonts w:ascii="Times New Roman" w:hAnsi="Times New Roman" w:cs="Times New Roman"/>
          <w:sz w:val="26"/>
        </w:rPr>
        <w:t>Порядка;</w:t>
      </w:r>
    </w:p>
    <w:p w:rsidR="00435174" w:rsidRDefault="00435174" w:rsidP="00435174">
      <w:pPr>
        <w:pStyle w:val="a3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6"/>
        </w:rPr>
      </w:pPr>
      <w:r w:rsidRPr="007625B9">
        <w:rPr>
          <w:rFonts w:ascii="Times New Roman" w:hAnsi="Times New Roman" w:cs="Times New Roman"/>
          <w:sz w:val="26"/>
        </w:rPr>
        <w:t xml:space="preserve">Оценка соответствия уровня доступности для инвалидов </w:t>
      </w:r>
      <w:r>
        <w:rPr>
          <w:rFonts w:ascii="Times New Roman" w:hAnsi="Times New Roman" w:cs="Times New Roman"/>
          <w:sz w:val="26"/>
        </w:rPr>
        <w:t xml:space="preserve">предоставляемых услуг </w:t>
      </w:r>
      <w:r w:rsidRPr="007625B9">
        <w:rPr>
          <w:rFonts w:ascii="Times New Roman" w:hAnsi="Times New Roman" w:cs="Times New Roman"/>
          <w:sz w:val="26"/>
        </w:rPr>
        <w:t>с использованием показателей, преду</w:t>
      </w:r>
      <w:r>
        <w:rPr>
          <w:rFonts w:ascii="Times New Roman" w:hAnsi="Times New Roman" w:cs="Times New Roman"/>
          <w:sz w:val="26"/>
        </w:rPr>
        <w:t xml:space="preserve">смотренных пунктом 5 </w:t>
      </w:r>
      <w:r w:rsidRPr="007625B9">
        <w:rPr>
          <w:rFonts w:ascii="Times New Roman" w:hAnsi="Times New Roman" w:cs="Times New Roman"/>
          <w:sz w:val="26"/>
        </w:rPr>
        <w:t>Порядка;</w:t>
      </w:r>
    </w:p>
    <w:p w:rsidR="00435174" w:rsidRPr="002106EC" w:rsidRDefault="00435174" w:rsidP="00435174">
      <w:pPr>
        <w:pStyle w:val="a3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6"/>
        </w:rPr>
      </w:pPr>
      <w:r w:rsidRPr="002106EC">
        <w:rPr>
          <w:rFonts w:ascii="Times New Roman" w:hAnsi="Times New Roman" w:cs="Times New Roman"/>
          <w:sz w:val="26"/>
        </w:rPr>
        <w:t>Предлагаемые управленческие решения по срокам и объемам работ, необходимым для приведения объекта и порядка предоставления на нем услуг в соответствие с требованиями законодательства РФ.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Обязательным требованием по </w:t>
      </w:r>
      <w:r w:rsidRPr="007F40BA">
        <w:rPr>
          <w:rFonts w:ascii="Times New Roman" w:hAnsi="Times New Roman" w:cs="Times New Roman"/>
          <w:sz w:val="26"/>
          <w:szCs w:val="28"/>
        </w:rPr>
        <w:t>п</w:t>
      </w:r>
      <w:r>
        <w:rPr>
          <w:rFonts w:ascii="Times New Roman" w:hAnsi="Times New Roman" w:cs="Times New Roman"/>
          <w:sz w:val="26"/>
          <w:szCs w:val="28"/>
        </w:rPr>
        <w:t xml:space="preserve">редоставлению информационно-библиотечных </w:t>
      </w:r>
      <w:r w:rsidRPr="007F40BA">
        <w:rPr>
          <w:rFonts w:ascii="Times New Roman" w:hAnsi="Times New Roman" w:cs="Times New Roman"/>
          <w:sz w:val="26"/>
          <w:szCs w:val="28"/>
        </w:rPr>
        <w:t>услуг с сопр</w:t>
      </w:r>
      <w:r>
        <w:rPr>
          <w:rFonts w:ascii="Times New Roman" w:hAnsi="Times New Roman" w:cs="Times New Roman"/>
          <w:sz w:val="26"/>
          <w:szCs w:val="28"/>
        </w:rPr>
        <w:t xml:space="preserve">овождением инвалидов является </w:t>
      </w:r>
      <w:r w:rsidRPr="007F40BA">
        <w:rPr>
          <w:rFonts w:ascii="Times New Roman" w:hAnsi="Times New Roman" w:cs="Times New Roman"/>
          <w:sz w:val="26"/>
          <w:szCs w:val="28"/>
        </w:rPr>
        <w:t>необходимо</w:t>
      </w:r>
      <w:r>
        <w:rPr>
          <w:rFonts w:ascii="Times New Roman" w:hAnsi="Times New Roman" w:cs="Times New Roman"/>
          <w:sz w:val="26"/>
          <w:szCs w:val="28"/>
        </w:rPr>
        <w:t>сть определения</w:t>
      </w:r>
      <w:r w:rsidRPr="007F40BA">
        <w:rPr>
          <w:rFonts w:ascii="Times New Roman" w:hAnsi="Times New Roman" w:cs="Times New Roman"/>
          <w:sz w:val="26"/>
          <w:szCs w:val="28"/>
        </w:rPr>
        <w:t xml:space="preserve"> ос</w:t>
      </w:r>
      <w:r>
        <w:rPr>
          <w:rFonts w:ascii="Times New Roman" w:hAnsi="Times New Roman" w:cs="Times New Roman"/>
          <w:sz w:val="26"/>
          <w:szCs w:val="28"/>
        </w:rPr>
        <w:t>новного маршрута движения</w:t>
      </w:r>
      <w:r w:rsidRPr="007F40BA">
        <w:rPr>
          <w:rFonts w:ascii="Times New Roman" w:hAnsi="Times New Roman" w:cs="Times New Roman"/>
          <w:sz w:val="26"/>
          <w:szCs w:val="28"/>
        </w:rPr>
        <w:t xml:space="preserve">, начиная от входа на территорию </w:t>
      </w:r>
      <w:r w:rsidRPr="007F40BA">
        <w:rPr>
          <w:rFonts w:ascii="Times New Roman" w:hAnsi="Times New Roman" w:cs="Times New Roman"/>
          <w:sz w:val="26"/>
          <w:szCs w:val="28"/>
        </w:rPr>
        <w:lastRenderedPageBreak/>
        <w:t>объекта - до места оказания услуг</w:t>
      </w:r>
      <w:r>
        <w:rPr>
          <w:rFonts w:ascii="Times New Roman" w:hAnsi="Times New Roman" w:cs="Times New Roman"/>
          <w:sz w:val="26"/>
          <w:szCs w:val="28"/>
        </w:rPr>
        <w:t>и</w:t>
      </w:r>
      <w:r w:rsidRPr="007F40BA">
        <w:rPr>
          <w:rFonts w:ascii="Times New Roman" w:hAnsi="Times New Roman" w:cs="Times New Roman"/>
          <w:sz w:val="26"/>
          <w:szCs w:val="28"/>
        </w:rPr>
        <w:t>, а также до санитарно-гигиенических помещений.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Все сотрудники библиотек, как </w:t>
      </w:r>
      <w:r w:rsidRPr="007F40BA">
        <w:rPr>
          <w:rFonts w:ascii="Times New Roman" w:hAnsi="Times New Roman" w:cs="Times New Roman"/>
          <w:sz w:val="26"/>
          <w:szCs w:val="28"/>
        </w:rPr>
        <w:t>работающие с инвалидами, так и административно-хозяйственный и вспомогательный персонал должны</w:t>
      </w:r>
      <w:r>
        <w:rPr>
          <w:rFonts w:ascii="Times New Roman" w:hAnsi="Times New Roman" w:cs="Times New Roman"/>
          <w:sz w:val="26"/>
          <w:szCs w:val="28"/>
        </w:rPr>
        <w:t xml:space="preserve"> пройти инструктаж по вопросам </w:t>
      </w:r>
      <w:r w:rsidRPr="007F40BA">
        <w:rPr>
          <w:rFonts w:ascii="Times New Roman" w:hAnsi="Times New Roman" w:cs="Times New Roman"/>
          <w:sz w:val="26"/>
          <w:szCs w:val="28"/>
        </w:rPr>
        <w:t>доступности. Допуск к работе вновь</w:t>
      </w:r>
      <w:r>
        <w:rPr>
          <w:rFonts w:ascii="Times New Roman" w:hAnsi="Times New Roman" w:cs="Times New Roman"/>
          <w:sz w:val="26"/>
          <w:szCs w:val="28"/>
        </w:rPr>
        <w:t xml:space="preserve"> принятых сотрудников </w:t>
      </w:r>
      <w:r w:rsidRPr="007F40BA">
        <w:rPr>
          <w:rFonts w:ascii="Times New Roman" w:hAnsi="Times New Roman" w:cs="Times New Roman"/>
          <w:sz w:val="26"/>
          <w:szCs w:val="28"/>
        </w:rPr>
        <w:t xml:space="preserve">осуществляется после прохождения </w:t>
      </w:r>
      <w:r>
        <w:rPr>
          <w:rFonts w:ascii="Times New Roman" w:hAnsi="Times New Roman" w:cs="Times New Roman"/>
          <w:sz w:val="26"/>
          <w:szCs w:val="28"/>
        </w:rPr>
        <w:t xml:space="preserve">первичного </w:t>
      </w:r>
      <w:r w:rsidRPr="007F40BA">
        <w:rPr>
          <w:rFonts w:ascii="Times New Roman" w:hAnsi="Times New Roman" w:cs="Times New Roman"/>
          <w:sz w:val="26"/>
          <w:szCs w:val="28"/>
        </w:rPr>
        <w:t>инс</w:t>
      </w:r>
      <w:r>
        <w:rPr>
          <w:rFonts w:ascii="Times New Roman" w:hAnsi="Times New Roman" w:cs="Times New Roman"/>
          <w:sz w:val="26"/>
          <w:szCs w:val="28"/>
        </w:rPr>
        <w:t>труктажа по вопросам организации доступной среды</w:t>
      </w:r>
      <w:r w:rsidRPr="007F40BA">
        <w:rPr>
          <w:rFonts w:ascii="Times New Roman" w:hAnsi="Times New Roman" w:cs="Times New Roman"/>
          <w:sz w:val="26"/>
          <w:szCs w:val="28"/>
        </w:rPr>
        <w:t>.</w:t>
      </w:r>
    </w:p>
    <w:p w:rsidR="00435174" w:rsidRDefault="00435174" w:rsidP="00435174">
      <w:pPr>
        <w:spacing w:after="10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Приказом руководителя библиотеки назначается должностное лицо – ответственный сотрудник за организацию работы по </w:t>
      </w:r>
      <w:r>
        <w:rPr>
          <w:rFonts w:ascii="Times New Roman" w:hAnsi="Times New Roman" w:cs="Times New Roman"/>
          <w:sz w:val="26"/>
          <w:szCs w:val="28"/>
        </w:rPr>
        <w:t>социальному</w:t>
      </w:r>
      <w:r w:rsidRPr="007F40BA">
        <w:rPr>
          <w:rFonts w:ascii="Times New Roman" w:hAnsi="Times New Roman" w:cs="Times New Roman"/>
          <w:sz w:val="26"/>
          <w:szCs w:val="28"/>
        </w:rPr>
        <w:t xml:space="preserve"> о</w:t>
      </w:r>
      <w:r>
        <w:rPr>
          <w:rFonts w:ascii="Times New Roman" w:hAnsi="Times New Roman" w:cs="Times New Roman"/>
          <w:sz w:val="26"/>
          <w:szCs w:val="28"/>
        </w:rPr>
        <w:t>бслуживанию инвалидов и других маломобильных</w:t>
      </w:r>
      <w:r w:rsidRPr="00BD146C">
        <w:rPr>
          <w:rFonts w:ascii="Times New Roman" w:hAnsi="Times New Roman" w:cs="Times New Roman"/>
          <w:sz w:val="26"/>
          <w:szCs w:val="28"/>
        </w:rPr>
        <w:t xml:space="preserve"> групп населения</w:t>
      </w:r>
      <w:r w:rsidRPr="007F40BA">
        <w:rPr>
          <w:rFonts w:ascii="Times New Roman" w:hAnsi="Times New Roman" w:cs="Times New Roman"/>
          <w:sz w:val="26"/>
          <w:szCs w:val="28"/>
        </w:rPr>
        <w:t xml:space="preserve">, а также за </w:t>
      </w:r>
      <w:r>
        <w:rPr>
          <w:rFonts w:ascii="Times New Roman" w:hAnsi="Times New Roman" w:cs="Times New Roman"/>
          <w:sz w:val="26"/>
          <w:szCs w:val="28"/>
        </w:rPr>
        <w:t>проведение</w:t>
      </w:r>
      <w:r w:rsidRPr="007F40BA">
        <w:rPr>
          <w:rFonts w:ascii="Times New Roman" w:hAnsi="Times New Roman" w:cs="Times New Roman"/>
          <w:sz w:val="26"/>
          <w:szCs w:val="28"/>
        </w:rPr>
        <w:t xml:space="preserve"> инструктажа персонала. </w:t>
      </w:r>
    </w:p>
    <w:p w:rsidR="00435174" w:rsidRDefault="00435174" w:rsidP="00435174">
      <w:pPr>
        <w:pStyle w:val="a3"/>
        <w:numPr>
          <w:ilvl w:val="0"/>
          <w:numId w:val="1"/>
        </w:numPr>
        <w:spacing w:after="10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A91C76">
        <w:rPr>
          <w:rFonts w:ascii="Times New Roman" w:hAnsi="Times New Roman" w:cs="Times New Roman"/>
          <w:sz w:val="26"/>
          <w:szCs w:val="28"/>
        </w:rPr>
        <w:t xml:space="preserve">Ответственный сотрудник должен (желательно) пройти специальную подготовку по дополнительной профессиональной программе повышения квалификации по вопросам доступности. </w:t>
      </w:r>
    </w:p>
    <w:p w:rsidR="00435174" w:rsidRPr="002106EC" w:rsidRDefault="00435174" w:rsidP="00435174">
      <w:pPr>
        <w:pStyle w:val="a3"/>
        <w:numPr>
          <w:ilvl w:val="0"/>
          <w:numId w:val="1"/>
        </w:numPr>
        <w:spacing w:after="10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2106EC">
        <w:rPr>
          <w:rFonts w:ascii="Times New Roman" w:hAnsi="Times New Roman" w:cs="Times New Roman"/>
          <w:sz w:val="26"/>
          <w:szCs w:val="28"/>
        </w:rPr>
        <w:t>Ответственный сотрудник организует инструктаж персонала, может сам его проводить или участвовать в его проведении силами привлеченных специалистов (экспертов) или организаций</w:t>
      </w:r>
      <w:proofErr w:type="gramStart"/>
      <w:r w:rsidRPr="002106EC">
        <w:rPr>
          <w:rFonts w:ascii="Times New Roman" w:hAnsi="Times New Roman" w:cs="Times New Roman"/>
          <w:sz w:val="26"/>
          <w:szCs w:val="28"/>
        </w:rPr>
        <w:t>.(</w:t>
      </w:r>
      <w:proofErr w:type="gramEnd"/>
      <w:r w:rsidRPr="002106EC">
        <w:rPr>
          <w:rFonts w:ascii="Times New Roman" w:hAnsi="Times New Roman" w:cs="Times New Roman"/>
          <w:sz w:val="26"/>
          <w:szCs w:val="28"/>
        </w:rPr>
        <w:t>Примерная программа инструктажа представлена в Приложение 4.)</w:t>
      </w:r>
    </w:p>
    <w:p w:rsidR="00435174" w:rsidRPr="00A91C76" w:rsidRDefault="00435174" w:rsidP="00435174">
      <w:pPr>
        <w:pStyle w:val="a3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6"/>
          <w:szCs w:val="28"/>
        </w:rPr>
      </w:pPr>
      <w:r w:rsidRPr="00A91C76">
        <w:rPr>
          <w:rFonts w:ascii="Times New Roman" w:hAnsi="Times New Roman" w:cs="Times New Roman"/>
          <w:sz w:val="26"/>
          <w:szCs w:val="28"/>
        </w:rPr>
        <w:t>Ответственный сотрудник отвечает за учет работы по инструктажу и организует ведение специального «Журнала учета проведения инструктажа персонала по вопросам организации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A91C76">
        <w:rPr>
          <w:rFonts w:ascii="Times New Roman" w:hAnsi="Times New Roman" w:cs="Times New Roman"/>
          <w:sz w:val="26"/>
          <w:szCs w:val="28"/>
        </w:rPr>
        <w:t>доступной среды</w:t>
      </w:r>
      <w:proofErr w:type="gramStart"/>
      <w:r w:rsidRPr="00A91C76">
        <w:rPr>
          <w:rFonts w:ascii="Times New Roman" w:hAnsi="Times New Roman" w:cs="Times New Roman"/>
          <w:sz w:val="26"/>
          <w:szCs w:val="28"/>
        </w:rPr>
        <w:t>»(</w:t>
      </w:r>
      <w:proofErr w:type="gramEnd"/>
      <w:r w:rsidRPr="00A91C76">
        <w:rPr>
          <w:rFonts w:ascii="Times New Roman" w:hAnsi="Times New Roman" w:cs="Times New Roman"/>
          <w:sz w:val="26"/>
          <w:szCs w:val="28"/>
        </w:rPr>
        <w:t>см. Приложение 5).</w:t>
      </w:r>
    </w:p>
    <w:p w:rsidR="00435174" w:rsidRDefault="00435174" w:rsidP="00435174">
      <w:pPr>
        <w:spacing w:after="120"/>
        <w:jc w:val="center"/>
        <w:rPr>
          <w:rFonts w:ascii="Times New Roman" w:hAnsi="Times New Roman" w:cs="Times New Roman"/>
          <w:i/>
          <w:sz w:val="26"/>
          <w:szCs w:val="28"/>
        </w:rPr>
      </w:pPr>
    </w:p>
    <w:p w:rsidR="00435174" w:rsidRPr="007F40BA" w:rsidRDefault="00435174" w:rsidP="00435174">
      <w:pPr>
        <w:spacing w:after="120"/>
        <w:jc w:val="center"/>
        <w:rPr>
          <w:rFonts w:ascii="Times New Roman" w:hAnsi="Times New Roman" w:cs="Times New Roman"/>
          <w:i/>
          <w:sz w:val="26"/>
          <w:szCs w:val="28"/>
        </w:rPr>
      </w:pPr>
      <w:r w:rsidRPr="007F40BA">
        <w:rPr>
          <w:rFonts w:ascii="Times New Roman" w:hAnsi="Times New Roman" w:cs="Times New Roman"/>
          <w:i/>
          <w:sz w:val="26"/>
          <w:szCs w:val="28"/>
        </w:rPr>
        <w:t>Требования к уровню подготовки специалистов: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а) Знание понятия «доступная среда для инвалидов» и основных требований доступности объектов и услуг для маломобильных граждан; основных видов архитектурных, информационных и ситуационных барьеров, препятствующих получению услуг инвалидами и другими </w:t>
      </w:r>
      <w:proofErr w:type="spellStart"/>
      <w:r w:rsidRPr="007F40BA">
        <w:rPr>
          <w:rFonts w:ascii="Times New Roman" w:hAnsi="Times New Roman" w:cs="Times New Roman"/>
          <w:sz w:val="26"/>
          <w:szCs w:val="28"/>
        </w:rPr>
        <w:t>маломобильными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 xml:space="preserve"> гражданами наравне с другими лицами, а также возможных способов их устранения в зависимости от категории инвалидности; 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б) Осведомленность о перечне предоставляемых услуг в организации, формах и порядке предоставления услуг (в организации, на дому, </w:t>
      </w:r>
      <w:proofErr w:type="spellStart"/>
      <w:r w:rsidRPr="007F40BA">
        <w:rPr>
          <w:rFonts w:ascii="Times New Roman" w:hAnsi="Times New Roman" w:cs="Times New Roman"/>
          <w:sz w:val="26"/>
          <w:szCs w:val="28"/>
        </w:rPr>
        <w:t>электронн</w:t>
      </w:r>
      <w:proofErr w:type="gramStart"/>
      <w:r w:rsidRPr="007F40BA">
        <w:rPr>
          <w:rFonts w:ascii="Times New Roman" w:hAnsi="Times New Roman" w:cs="Times New Roman"/>
          <w:sz w:val="26"/>
          <w:szCs w:val="28"/>
        </w:rPr>
        <w:t>о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>-</w:t>
      </w:r>
      <w:proofErr w:type="gramEnd"/>
      <w:r w:rsidRPr="007F40BA">
        <w:rPr>
          <w:rFonts w:ascii="Times New Roman" w:hAnsi="Times New Roman" w:cs="Times New Roman"/>
          <w:sz w:val="26"/>
          <w:szCs w:val="28"/>
        </w:rPr>
        <w:t xml:space="preserve"> и дистанционно); 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в) Информированность о специальном (вспомогательном) оборудовании и приспособлениях для инвалидов и других маломобильных граждан, имеющихся в распоряжении учреждения (организации), наличии доступа к ним, порядке их эксплуатации (включая требования безопасности); 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7F40BA">
        <w:rPr>
          <w:rFonts w:ascii="Times New Roman" w:hAnsi="Times New Roman" w:cs="Times New Roman"/>
          <w:sz w:val="26"/>
          <w:szCs w:val="28"/>
        </w:rPr>
        <w:t xml:space="preserve">г) Ознакомление с порядком эвакуации граждан на объекте, в том числе маломобильных, в экстренных случаях и чрезвычайных ситуациях; </w:t>
      </w:r>
    </w:p>
    <w:p w:rsidR="00435174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spellStart"/>
      <w:r w:rsidRPr="007F40BA">
        <w:rPr>
          <w:rFonts w:ascii="Times New Roman" w:hAnsi="Times New Roman" w:cs="Times New Roman"/>
          <w:sz w:val="26"/>
          <w:szCs w:val="28"/>
        </w:rPr>
        <w:lastRenderedPageBreak/>
        <w:t>д</w:t>
      </w:r>
      <w:proofErr w:type="spellEnd"/>
      <w:r w:rsidRPr="007F40BA">
        <w:rPr>
          <w:rFonts w:ascii="Times New Roman" w:hAnsi="Times New Roman" w:cs="Times New Roman"/>
          <w:sz w:val="26"/>
          <w:szCs w:val="28"/>
        </w:rPr>
        <w:t>) Наличие разработанных правил взаимодействия сотрудников учреждения (организации) п</w:t>
      </w:r>
      <w:r>
        <w:rPr>
          <w:rFonts w:ascii="Times New Roman" w:hAnsi="Times New Roman" w:cs="Times New Roman"/>
          <w:sz w:val="26"/>
          <w:szCs w:val="28"/>
        </w:rPr>
        <w:t xml:space="preserve">ри предоставлении услуг инвалидам и другим </w:t>
      </w:r>
      <w:proofErr w:type="spellStart"/>
      <w:r>
        <w:rPr>
          <w:rFonts w:ascii="Times New Roman" w:hAnsi="Times New Roman" w:cs="Times New Roman"/>
          <w:sz w:val="26"/>
          <w:szCs w:val="28"/>
        </w:rPr>
        <w:t>маломобильным</w:t>
      </w:r>
      <w:proofErr w:type="spellEnd"/>
      <w:r>
        <w:rPr>
          <w:rFonts w:ascii="Times New Roman" w:hAnsi="Times New Roman" w:cs="Times New Roman"/>
          <w:sz w:val="26"/>
          <w:szCs w:val="28"/>
        </w:rPr>
        <w:t xml:space="preserve"> пользователям</w:t>
      </w:r>
      <w:r w:rsidRPr="007F40BA">
        <w:rPr>
          <w:rFonts w:ascii="Times New Roman" w:hAnsi="Times New Roman" w:cs="Times New Roman"/>
          <w:sz w:val="26"/>
          <w:szCs w:val="28"/>
        </w:rPr>
        <w:t>.</w:t>
      </w: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435174" w:rsidRPr="007F40BA" w:rsidRDefault="00435174" w:rsidP="00435174">
      <w:pPr>
        <w:spacing w:after="6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5C53C3">
        <w:rPr>
          <w:rFonts w:ascii="Times New Roman" w:hAnsi="Times New Roman" w:cs="Times New Roman"/>
          <w:sz w:val="26"/>
          <w:szCs w:val="28"/>
        </w:rPr>
        <w:t>Необходимо помнить, что специалисты библиотек несут ответственность за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5C53C3">
        <w:rPr>
          <w:rFonts w:ascii="Times New Roman" w:hAnsi="Times New Roman" w:cs="Times New Roman"/>
          <w:sz w:val="26"/>
          <w:szCs w:val="28"/>
        </w:rPr>
        <w:t>неоказание или ненадлежащего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5C53C3">
        <w:rPr>
          <w:rFonts w:ascii="Times New Roman" w:hAnsi="Times New Roman" w:cs="Times New Roman"/>
          <w:sz w:val="26"/>
          <w:szCs w:val="28"/>
        </w:rPr>
        <w:t>качества оказанные услуги, в том числе разглашение персональных данных и использования сотрудниками учреждения своего служебного положения в целях несоответствующих интересам инвалида.</w:t>
      </w:r>
    </w:p>
    <w:p w:rsidR="00B76219" w:rsidRPr="001E16EC" w:rsidRDefault="00B76219">
      <w:pPr>
        <w:rPr>
          <w:rFonts w:ascii="Times New Roman" w:hAnsi="Times New Roman" w:cs="Times New Roman"/>
        </w:rPr>
      </w:pPr>
    </w:p>
    <w:sectPr w:rsidR="00B76219" w:rsidRPr="001E16EC" w:rsidSect="00304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13576"/>
    <w:multiLevelType w:val="hybridMultilevel"/>
    <w:tmpl w:val="6F42D6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26ACE"/>
    <w:multiLevelType w:val="hybridMultilevel"/>
    <w:tmpl w:val="9926E5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27430"/>
    <w:multiLevelType w:val="hybridMultilevel"/>
    <w:tmpl w:val="448E7A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E856E5"/>
    <w:multiLevelType w:val="hybridMultilevel"/>
    <w:tmpl w:val="34087B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E16EC"/>
    <w:rsid w:val="001E16EC"/>
    <w:rsid w:val="003044D4"/>
    <w:rsid w:val="00435174"/>
    <w:rsid w:val="00B7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17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ОКарлина</dc:creator>
  <cp:keywords/>
  <dc:description/>
  <cp:lastModifiedBy>ОКарлина</cp:lastModifiedBy>
  <cp:revision>3</cp:revision>
  <dcterms:created xsi:type="dcterms:W3CDTF">2019-02-08T00:42:00Z</dcterms:created>
  <dcterms:modified xsi:type="dcterms:W3CDTF">2019-02-08T00:48:00Z</dcterms:modified>
</cp:coreProperties>
</file>